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1DE4" w:rsidRPr="004B5223" w:rsidRDefault="00B61DE4" w:rsidP="00B61DE4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B5223">
        <w:rPr>
          <w:rFonts w:ascii="Times New Roman" w:hAnsi="Times New Roman" w:cs="Times New Roman"/>
          <w:b/>
          <w:i/>
          <w:sz w:val="28"/>
          <w:szCs w:val="28"/>
        </w:rPr>
        <w:t xml:space="preserve">Предложения Совета директоров </w:t>
      </w:r>
      <w:proofErr w:type="gramStart"/>
      <w:r w:rsidRPr="004B5223">
        <w:rPr>
          <w:rFonts w:ascii="Times New Roman" w:hAnsi="Times New Roman" w:cs="Times New Roman"/>
          <w:b/>
          <w:i/>
          <w:sz w:val="28"/>
          <w:szCs w:val="28"/>
        </w:rPr>
        <w:t>по</w:t>
      </w:r>
      <w:proofErr w:type="gramEnd"/>
    </w:p>
    <w:p w:rsidR="00B61DE4" w:rsidRPr="004B5223" w:rsidRDefault="00B61DE4" w:rsidP="00B61DE4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B5223">
        <w:rPr>
          <w:rFonts w:ascii="Times New Roman" w:hAnsi="Times New Roman" w:cs="Times New Roman"/>
          <w:b/>
          <w:i/>
          <w:sz w:val="28"/>
          <w:szCs w:val="28"/>
        </w:rPr>
        <w:t>распределению прибыли АО «ЦНИИСМ»</w:t>
      </w:r>
    </w:p>
    <w:p w:rsidR="00B61DE4" w:rsidRPr="004B5223" w:rsidRDefault="00B61DE4" w:rsidP="00B61DE4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proofErr w:type="gramStart"/>
      <w:r w:rsidRPr="004B5223">
        <w:rPr>
          <w:rFonts w:ascii="Times New Roman" w:hAnsi="Times New Roman" w:cs="Times New Roman"/>
          <w:b/>
          <w:i/>
          <w:sz w:val="28"/>
          <w:szCs w:val="28"/>
        </w:rPr>
        <w:t>полученной</w:t>
      </w:r>
      <w:proofErr w:type="gramEnd"/>
      <w:r w:rsidRPr="004B5223">
        <w:rPr>
          <w:rFonts w:ascii="Times New Roman" w:hAnsi="Times New Roman" w:cs="Times New Roman"/>
          <w:b/>
          <w:i/>
          <w:sz w:val="28"/>
          <w:szCs w:val="28"/>
        </w:rPr>
        <w:t xml:space="preserve"> за 2020 год</w:t>
      </w:r>
    </w:p>
    <w:p w:rsidR="00B61DE4" w:rsidRPr="004B5223" w:rsidRDefault="00B61DE4" w:rsidP="00B61DE4">
      <w:pPr>
        <w:ind w:firstLine="793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129" w:type="dxa"/>
        <w:tblInd w:w="54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6540"/>
        <w:gridCol w:w="2589"/>
      </w:tblGrid>
      <w:tr w:rsidR="00B61DE4" w:rsidRPr="004B5223" w:rsidTr="004B5223">
        <w:trPr>
          <w:cantSplit/>
          <w:trHeight w:val="369"/>
        </w:trPr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61DE4" w:rsidRPr="004B5223" w:rsidRDefault="006B68B2" w:rsidP="004B5223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B522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Направление использования</w:t>
            </w:r>
            <w:bookmarkStart w:id="0" w:name="_GoBack"/>
            <w:bookmarkEnd w:id="0"/>
          </w:p>
        </w:tc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5223" w:rsidRDefault="004B5223" w:rsidP="004B5223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Прибыль</w:t>
            </w:r>
          </w:p>
          <w:p w:rsidR="004B5223" w:rsidRDefault="004B5223" w:rsidP="004B5223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2020г.</w:t>
            </w:r>
          </w:p>
          <w:p w:rsidR="00B61DE4" w:rsidRPr="004B5223" w:rsidRDefault="00B61DE4" w:rsidP="004B5223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B522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тыс. руб.</w:t>
            </w:r>
          </w:p>
        </w:tc>
      </w:tr>
      <w:tr w:rsidR="00B61DE4" w:rsidRPr="004B5223" w:rsidTr="004B5223">
        <w:trPr>
          <w:trHeight w:val="254"/>
        </w:trPr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1DE4" w:rsidRPr="004B5223" w:rsidRDefault="00B61DE4" w:rsidP="00EF0DF4">
            <w:pPr>
              <w:autoSpaceDE w:val="0"/>
              <w:snapToGrid w:val="0"/>
              <w:ind w:firstLine="169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B52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1. </w:t>
            </w:r>
            <w:r w:rsidRPr="004B522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Прибыль к распределению - всего</w:t>
            </w:r>
          </w:p>
          <w:p w:rsidR="00B61DE4" w:rsidRPr="004B5223" w:rsidRDefault="00B61DE4" w:rsidP="00EF0DF4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B52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 в том числе:</w:t>
            </w:r>
          </w:p>
          <w:p w:rsidR="00B61DE4" w:rsidRPr="004B5223" w:rsidRDefault="00B61DE4" w:rsidP="00EF0DF4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B52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 чистая прибыль отчетного периода</w:t>
            </w:r>
          </w:p>
          <w:p w:rsidR="00B61DE4" w:rsidRPr="004B5223" w:rsidRDefault="00B61DE4" w:rsidP="00EF0DF4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B52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 нераспределенная прибыль прошлых лет</w:t>
            </w:r>
          </w:p>
        </w:tc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DE4" w:rsidRPr="004B5223" w:rsidRDefault="00B61DE4" w:rsidP="00EF0DF4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B522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349 028</w:t>
            </w:r>
          </w:p>
          <w:p w:rsidR="00B61DE4" w:rsidRPr="004B5223" w:rsidRDefault="00B61DE4" w:rsidP="00EF0DF4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61DE4" w:rsidRPr="004B5223" w:rsidRDefault="00B61DE4" w:rsidP="00EF0DF4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B52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312 968</w:t>
            </w:r>
          </w:p>
          <w:p w:rsidR="00B61DE4" w:rsidRPr="004B5223" w:rsidRDefault="00B61DE4" w:rsidP="00EF0DF4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B52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36 060</w:t>
            </w:r>
          </w:p>
        </w:tc>
      </w:tr>
      <w:tr w:rsidR="00B61DE4" w:rsidRPr="004B5223" w:rsidTr="004B5223">
        <w:trPr>
          <w:trHeight w:val="235"/>
        </w:trPr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1DE4" w:rsidRPr="004B5223" w:rsidRDefault="00B61DE4" w:rsidP="00EF0DF4">
            <w:pPr>
              <w:autoSpaceDE w:val="0"/>
              <w:snapToGrid w:val="0"/>
              <w:ind w:firstLine="15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B52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1.1. Дивиденды</w:t>
            </w:r>
          </w:p>
        </w:tc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DE4" w:rsidRPr="004B5223" w:rsidRDefault="00B61DE4" w:rsidP="00EF0DF4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B52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56 715</w:t>
            </w:r>
          </w:p>
        </w:tc>
      </w:tr>
      <w:tr w:rsidR="00B61DE4" w:rsidRPr="004B5223" w:rsidTr="004B5223">
        <w:trPr>
          <w:trHeight w:val="357"/>
        </w:trPr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1DE4" w:rsidRPr="004B5223" w:rsidRDefault="00B61DE4" w:rsidP="00EF0DF4">
            <w:pPr>
              <w:autoSpaceDE w:val="0"/>
              <w:snapToGrid w:val="0"/>
              <w:ind w:firstLine="15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B52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1.2. Фонд потребления – всего</w:t>
            </w:r>
          </w:p>
          <w:p w:rsidR="00B61DE4" w:rsidRPr="004B5223" w:rsidRDefault="00B61DE4" w:rsidP="00EF0DF4">
            <w:pPr>
              <w:autoSpaceDE w:val="0"/>
              <w:ind w:firstLine="141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B52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том числе: </w:t>
            </w:r>
          </w:p>
        </w:tc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DE4" w:rsidRPr="004B5223" w:rsidRDefault="00B61DE4" w:rsidP="00EF0DF4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B52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221 706</w:t>
            </w:r>
          </w:p>
        </w:tc>
      </w:tr>
      <w:tr w:rsidR="00B61DE4" w:rsidRPr="004B5223" w:rsidTr="004B5223">
        <w:trPr>
          <w:trHeight w:val="170"/>
        </w:trPr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1DE4" w:rsidRPr="004B5223" w:rsidRDefault="00B61DE4" w:rsidP="00EF0DF4">
            <w:pPr>
              <w:autoSpaceDE w:val="0"/>
              <w:snapToGrid w:val="0"/>
              <w:ind w:left="15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B52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вознаграждение членам Совета директоров </w:t>
            </w:r>
          </w:p>
          <w:p w:rsidR="00B61DE4" w:rsidRPr="004B5223" w:rsidRDefault="00B61DE4" w:rsidP="00EF0DF4">
            <w:pPr>
              <w:autoSpaceDE w:val="0"/>
              <w:snapToGrid w:val="0"/>
              <w:ind w:left="15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B52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вознаграждение членам ревизионной комиссии </w:t>
            </w:r>
          </w:p>
        </w:tc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DE4" w:rsidRPr="004B5223" w:rsidRDefault="00B61DE4" w:rsidP="00EF0DF4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B52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1500</w:t>
            </w:r>
          </w:p>
          <w:p w:rsidR="00B61DE4" w:rsidRPr="004B5223" w:rsidRDefault="00B61DE4" w:rsidP="00EF0DF4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B52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150</w:t>
            </w:r>
          </w:p>
        </w:tc>
      </w:tr>
      <w:tr w:rsidR="00B61DE4" w:rsidRPr="004B5223" w:rsidTr="004B5223">
        <w:trPr>
          <w:trHeight w:val="124"/>
        </w:trPr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1DE4" w:rsidRPr="004B5223" w:rsidRDefault="00B61DE4" w:rsidP="00EF0DF4">
            <w:pPr>
              <w:autoSpaceDE w:val="0"/>
              <w:snapToGrid w:val="0"/>
              <w:ind w:left="15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B52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единовременное премирование</w:t>
            </w:r>
          </w:p>
        </w:tc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DE4" w:rsidRPr="004B5223" w:rsidRDefault="00B61DE4" w:rsidP="00EF0DF4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B52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109 488</w:t>
            </w:r>
          </w:p>
        </w:tc>
      </w:tr>
      <w:tr w:rsidR="00B61DE4" w:rsidRPr="004B5223" w:rsidTr="004B5223">
        <w:trPr>
          <w:trHeight w:val="190"/>
        </w:trPr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1DE4" w:rsidRPr="004B5223" w:rsidRDefault="00B61DE4" w:rsidP="00EF0DF4">
            <w:pPr>
              <w:autoSpaceDE w:val="0"/>
              <w:snapToGrid w:val="0"/>
              <w:ind w:left="15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B52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материальная помощь</w:t>
            </w:r>
          </w:p>
        </w:tc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DE4" w:rsidRPr="004B5223" w:rsidRDefault="00B61DE4" w:rsidP="00EF0DF4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B52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83 400</w:t>
            </w:r>
          </w:p>
        </w:tc>
      </w:tr>
      <w:tr w:rsidR="00B61DE4" w:rsidRPr="004B5223" w:rsidTr="004B5223">
        <w:trPr>
          <w:trHeight w:val="128"/>
        </w:trPr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1DE4" w:rsidRPr="004B5223" w:rsidRDefault="00B61DE4" w:rsidP="00EF0DF4">
            <w:pPr>
              <w:autoSpaceDE w:val="0"/>
              <w:snapToGrid w:val="0"/>
              <w:ind w:left="15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B52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содержание медицинского участка</w:t>
            </w:r>
          </w:p>
        </w:tc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DE4" w:rsidRPr="004B5223" w:rsidRDefault="00B61DE4" w:rsidP="00EF0DF4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B52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25 000</w:t>
            </w:r>
          </w:p>
        </w:tc>
      </w:tr>
      <w:tr w:rsidR="00B61DE4" w:rsidRPr="004B5223" w:rsidTr="004B5223">
        <w:trPr>
          <w:trHeight w:val="180"/>
        </w:trPr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1DE4" w:rsidRPr="004B5223" w:rsidRDefault="00B61DE4" w:rsidP="00EF0DF4">
            <w:pPr>
              <w:autoSpaceDE w:val="0"/>
              <w:snapToGrid w:val="0"/>
              <w:ind w:left="15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B52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прочие расходы</w:t>
            </w:r>
          </w:p>
        </w:tc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DE4" w:rsidRPr="004B5223" w:rsidRDefault="00B61DE4" w:rsidP="00EF0DF4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B52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2 168</w:t>
            </w:r>
          </w:p>
        </w:tc>
      </w:tr>
      <w:tr w:rsidR="00B61DE4" w:rsidRPr="004B5223" w:rsidTr="004B5223">
        <w:trPr>
          <w:trHeight w:val="771"/>
        </w:trPr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1DE4" w:rsidRPr="004B5223" w:rsidRDefault="00B61DE4" w:rsidP="00EF0DF4">
            <w:pPr>
              <w:autoSpaceDE w:val="0"/>
              <w:snapToGrid w:val="0"/>
              <w:ind w:left="870" w:hanging="8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B52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1.3. Фонд накопления – всего,</w:t>
            </w:r>
          </w:p>
          <w:p w:rsidR="00B61DE4" w:rsidRPr="004B5223" w:rsidRDefault="00B61DE4" w:rsidP="00EF0DF4">
            <w:pPr>
              <w:autoSpaceDE w:val="0"/>
              <w:snapToGrid w:val="0"/>
              <w:ind w:left="870" w:hanging="8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B52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в том числе:</w:t>
            </w:r>
          </w:p>
          <w:p w:rsidR="00B61DE4" w:rsidRPr="004B5223" w:rsidRDefault="00B61DE4" w:rsidP="00EF0DF4">
            <w:pPr>
              <w:autoSpaceDE w:val="0"/>
              <w:ind w:left="870" w:hanging="18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B52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капитальные вложения, модернизация, приобретение оборудования,  реконструкцию основных фондов</w:t>
            </w:r>
          </w:p>
          <w:p w:rsidR="00B61DE4" w:rsidRPr="004B5223" w:rsidRDefault="00B61DE4" w:rsidP="00EF0DF4">
            <w:pPr>
              <w:autoSpaceDE w:val="0"/>
              <w:ind w:left="870" w:hanging="18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B52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на финансирование НИОКР </w:t>
            </w:r>
          </w:p>
        </w:tc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DE4" w:rsidRPr="004B5223" w:rsidRDefault="00B61DE4" w:rsidP="00EF0DF4">
            <w:pPr>
              <w:autoSpaceDE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B52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70 607</w:t>
            </w:r>
          </w:p>
          <w:p w:rsidR="00B61DE4" w:rsidRPr="004B5223" w:rsidRDefault="00B61DE4" w:rsidP="00EF0DF4">
            <w:pPr>
              <w:autoSpaceDE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61DE4" w:rsidRPr="004B5223" w:rsidRDefault="00B61DE4" w:rsidP="00EF0DF4">
            <w:pPr>
              <w:autoSpaceDE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B52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63 107</w:t>
            </w:r>
          </w:p>
          <w:p w:rsidR="00B61DE4" w:rsidRPr="004B5223" w:rsidRDefault="00B61DE4" w:rsidP="00EF0DF4">
            <w:pPr>
              <w:autoSpaceDE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61DE4" w:rsidRPr="004B5223" w:rsidRDefault="00B61DE4" w:rsidP="00EF0DF4">
            <w:pPr>
              <w:autoSpaceDE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B52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7 500</w:t>
            </w:r>
          </w:p>
        </w:tc>
      </w:tr>
    </w:tbl>
    <w:p w:rsidR="00771F98" w:rsidRPr="004B5223" w:rsidRDefault="00771F98" w:rsidP="00771F98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B5223" w:rsidRPr="004B5223" w:rsidRDefault="004B5223">
      <w:pPr>
        <w:spacing w:line="240" w:lineRule="auto"/>
        <w:ind w:firstLine="708"/>
        <w:jc w:val="right"/>
        <w:rPr>
          <w:i/>
          <w:sz w:val="28"/>
          <w:szCs w:val="28"/>
        </w:rPr>
      </w:pPr>
      <w:r w:rsidRPr="004B5223">
        <w:rPr>
          <w:rFonts w:ascii="Times New Roman" w:hAnsi="Times New Roman" w:cs="Times New Roman"/>
          <w:i/>
          <w:sz w:val="28"/>
          <w:szCs w:val="28"/>
        </w:rPr>
        <w:t>Совет директоров АО «ЦНИИСМ»</w:t>
      </w:r>
      <w:r w:rsidRPr="004B5223">
        <w:rPr>
          <w:i/>
          <w:sz w:val="28"/>
          <w:szCs w:val="28"/>
        </w:rPr>
        <w:t xml:space="preserve"> </w:t>
      </w:r>
    </w:p>
    <w:sectPr w:rsidR="004B5223" w:rsidRPr="004B5223" w:rsidSect="00D06626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312DA3"/>
    <w:multiLevelType w:val="hybridMultilevel"/>
    <w:tmpl w:val="043E28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42A24"/>
    <w:rsid w:val="0003071E"/>
    <w:rsid w:val="00081A33"/>
    <w:rsid w:val="002669E6"/>
    <w:rsid w:val="00342A24"/>
    <w:rsid w:val="00344FF8"/>
    <w:rsid w:val="004624B6"/>
    <w:rsid w:val="004B5223"/>
    <w:rsid w:val="004D6AE9"/>
    <w:rsid w:val="005840B4"/>
    <w:rsid w:val="005A2AC3"/>
    <w:rsid w:val="005C130E"/>
    <w:rsid w:val="006679FD"/>
    <w:rsid w:val="006B68B2"/>
    <w:rsid w:val="00721A86"/>
    <w:rsid w:val="007448A7"/>
    <w:rsid w:val="00771F98"/>
    <w:rsid w:val="007E0E4B"/>
    <w:rsid w:val="007F0D8D"/>
    <w:rsid w:val="00815078"/>
    <w:rsid w:val="0082616B"/>
    <w:rsid w:val="008664C3"/>
    <w:rsid w:val="008941E7"/>
    <w:rsid w:val="008C7C8A"/>
    <w:rsid w:val="0090568B"/>
    <w:rsid w:val="009763A3"/>
    <w:rsid w:val="00A3097A"/>
    <w:rsid w:val="00A95BD2"/>
    <w:rsid w:val="00B33F6B"/>
    <w:rsid w:val="00B61DE4"/>
    <w:rsid w:val="00B64DFD"/>
    <w:rsid w:val="00C51B5E"/>
    <w:rsid w:val="00C96FEB"/>
    <w:rsid w:val="00CC138D"/>
    <w:rsid w:val="00D06626"/>
    <w:rsid w:val="00DC51D5"/>
    <w:rsid w:val="00F02B4F"/>
    <w:rsid w:val="00F23CCE"/>
    <w:rsid w:val="00F65556"/>
    <w:rsid w:val="00FA3B5D"/>
    <w:rsid w:val="00FC7845"/>
    <w:rsid w:val="00FD3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6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42A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831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132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Palkina_VP</dc:creator>
  <cp:lastModifiedBy>Palkina_AN</cp:lastModifiedBy>
  <cp:revision>2</cp:revision>
  <cp:lastPrinted>2018-03-27T11:07:00Z</cp:lastPrinted>
  <dcterms:created xsi:type="dcterms:W3CDTF">2021-04-05T11:46:00Z</dcterms:created>
  <dcterms:modified xsi:type="dcterms:W3CDTF">2021-04-05T11:46:00Z</dcterms:modified>
</cp:coreProperties>
</file>